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7EB241E9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F37D64">
        <w:rPr>
          <w:rFonts w:ascii="Constantia" w:hAnsi="Constantia"/>
        </w:rPr>
        <w:t>15 January 2024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2D7A60E1" w14:textId="148B84E7" w:rsidR="00F37D64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1FB5A0D7" w14:textId="77777777" w:rsidR="00F37D64" w:rsidRPr="00F37D64" w:rsidRDefault="00F37D64" w:rsidP="00A2041F">
      <w:pPr>
        <w:pStyle w:val="ListParagraph"/>
        <w:ind w:left="1080" w:firstLine="0"/>
        <w:rPr>
          <w:rFonts w:ascii="Constantia" w:hAnsi="Constantia"/>
        </w:rPr>
      </w:pPr>
    </w:p>
    <w:p w14:paraId="139956BB" w14:textId="30D47C0F" w:rsid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Welcome to new Councillor Maya Ellis</w:t>
      </w:r>
    </w:p>
    <w:p w14:paraId="012B6377" w14:textId="77777777" w:rsidR="00F37D64" w:rsidRPr="00F37D64" w:rsidRDefault="00F37D64" w:rsidP="00A2041F">
      <w:pPr>
        <w:pStyle w:val="ListParagraph"/>
        <w:rPr>
          <w:rFonts w:ascii="Constantia" w:hAnsi="Constantia"/>
        </w:rPr>
      </w:pPr>
    </w:p>
    <w:p w14:paraId="3CC1B0F1" w14:textId="63D256DF" w:rsidR="00902331" w:rsidRP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Declarations of Interest</w:t>
      </w:r>
      <w:r w:rsidRPr="00F37D64">
        <w:rPr>
          <w:rFonts w:ascii="Constantia" w:hAnsi="Constantia"/>
        </w:rPr>
        <w:t xml:space="preserve">       </w:t>
      </w:r>
    </w:p>
    <w:p w14:paraId="730EA321" w14:textId="77777777" w:rsidR="00F56829" w:rsidRPr="00F56829" w:rsidRDefault="00F56829" w:rsidP="00A2041F">
      <w:pPr>
        <w:pStyle w:val="ListParagraph"/>
        <w:ind w:left="1080" w:firstLine="0"/>
        <w:rPr>
          <w:rFonts w:ascii="Constantia" w:hAnsi="Constantia"/>
        </w:rPr>
      </w:pPr>
    </w:p>
    <w:p w14:paraId="53A7975C" w14:textId="35B41D11" w:rsidR="00A2041F" w:rsidRPr="00A2041F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Public Participation</w:t>
      </w:r>
    </w:p>
    <w:p w14:paraId="77BE1E91" w14:textId="77777777" w:rsidR="00A2041F" w:rsidRPr="00A2041F" w:rsidRDefault="00A2041F" w:rsidP="00A2041F">
      <w:pPr>
        <w:pStyle w:val="ListParagraph"/>
        <w:spacing w:after="0"/>
        <w:ind w:left="1077" w:firstLine="0"/>
        <w:rPr>
          <w:rFonts w:ascii="Constantia" w:hAnsi="Constantia"/>
        </w:rPr>
      </w:pPr>
    </w:p>
    <w:p w14:paraId="139DF2CE" w14:textId="3997CB8D" w:rsidR="0090233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To confirm the Minutes of the meeting held on Monday </w:t>
      </w:r>
      <w:r w:rsidR="00F37D64" w:rsidRPr="00A2041F">
        <w:rPr>
          <w:rFonts w:ascii="Constantia" w:hAnsi="Constantia"/>
        </w:rPr>
        <w:t xml:space="preserve">20 November </w:t>
      </w:r>
      <w:r w:rsidRPr="00A2041F">
        <w:rPr>
          <w:rFonts w:ascii="Constantia" w:hAnsi="Constantia"/>
        </w:rPr>
        <w:t>2023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0E987F11" w:rsidR="00A2041F" w:rsidRPr="00A2041F" w:rsidRDefault="00A2041F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>Matters Arisin</w:t>
      </w:r>
      <w:r w:rsidRPr="00A2041F">
        <w:rPr>
          <w:rFonts w:ascii="Constantia" w:hAnsi="Constantia"/>
        </w:rPr>
        <w:t>g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52F1EDE8" w:rsidR="00A8287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Planning Applications 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21A04DAF" w14:textId="44DB7AB6" w:rsidR="003941F4" w:rsidRPr="00A2041F" w:rsidRDefault="00A2041F" w:rsidP="00A2041F">
      <w:pPr>
        <w:rPr>
          <w:rFonts w:ascii="Constantia" w:hAnsi="Constantia"/>
        </w:rPr>
      </w:pPr>
      <w:r>
        <w:rPr>
          <w:rFonts w:ascii="Constantia" w:hAnsi="Constantia"/>
        </w:rPr>
        <w:t>8</w:t>
      </w:r>
      <w:r>
        <w:rPr>
          <w:rFonts w:ascii="Constantia" w:hAnsi="Constantia"/>
        </w:rPr>
        <w:tab/>
      </w:r>
      <w:r w:rsidR="00A82871" w:rsidRPr="00A2041F">
        <w:rPr>
          <w:rFonts w:ascii="Constantia" w:hAnsi="Constantia"/>
        </w:rPr>
        <w:t>Financial Matters</w:t>
      </w:r>
    </w:p>
    <w:p w14:paraId="570665D1" w14:textId="0BCF40AC" w:rsidR="003941F4" w:rsidRDefault="00A2041F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4CB32194" w14:textId="77777777" w:rsidR="00A2041F" w:rsidRDefault="00A82871" w:rsidP="00A2041F">
      <w:pPr>
        <w:pStyle w:val="ListParagraph"/>
        <w:numPr>
          <w:ilvl w:val="1"/>
          <w:numId w:val="4"/>
        </w:numPr>
        <w:rPr>
          <w:rFonts w:ascii="Constantia" w:hAnsi="Constantia"/>
        </w:rPr>
      </w:pPr>
      <w:r w:rsidRPr="003941F4">
        <w:rPr>
          <w:rFonts w:ascii="Constantia" w:hAnsi="Constantia"/>
        </w:rPr>
        <w:t>To Approve payments</w:t>
      </w:r>
    </w:p>
    <w:p w14:paraId="76864A5E" w14:textId="275B1821" w:rsidR="00902331" w:rsidRPr="00A2041F" w:rsidRDefault="00B46155" w:rsidP="00A2041F">
      <w:pPr>
        <w:pStyle w:val="ListParagraph"/>
        <w:numPr>
          <w:ilvl w:val="1"/>
          <w:numId w:val="4"/>
        </w:numPr>
        <w:rPr>
          <w:rFonts w:ascii="Constantia" w:hAnsi="Constantia"/>
        </w:rPr>
      </w:pPr>
      <w:r w:rsidRPr="00A2041F">
        <w:rPr>
          <w:rFonts w:ascii="Constantia" w:hAnsi="Constantia"/>
          <w:color w:val="000000" w:themeColor="text1"/>
        </w:rPr>
        <w:t>To</w:t>
      </w:r>
      <w:r w:rsidR="00A2041F">
        <w:rPr>
          <w:rFonts w:ascii="Constantia" w:hAnsi="Constantia"/>
          <w:color w:val="000000" w:themeColor="text1"/>
        </w:rPr>
        <w:t xml:space="preserve"> review</w:t>
      </w:r>
      <w:r w:rsidRPr="00A2041F">
        <w:rPr>
          <w:rFonts w:ascii="Constantia" w:hAnsi="Constantia"/>
          <w:color w:val="000000" w:themeColor="text1"/>
        </w:rPr>
        <w:t xml:space="preserve"> </w:t>
      </w:r>
      <w:r w:rsidR="00F37D64" w:rsidRPr="00A2041F">
        <w:rPr>
          <w:rFonts w:ascii="Constantia" w:hAnsi="Constantia"/>
          <w:color w:val="000000" w:themeColor="text1"/>
        </w:rPr>
        <w:t>funding requests received</w:t>
      </w:r>
    </w:p>
    <w:p w14:paraId="54B7F075" w14:textId="4395BBB4" w:rsidR="00A2041F" w:rsidRDefault="00A2041F" w:rsidP="00A2041F">
      <w:pPr>
        <w:spacing w:after="0"/>
        <w:ind w:left="357" w:firstLine="0"/>
        <w:rPr>
          <w:rFonts w:ascii="Constantia" w:hAnsi="Constantia"/>
        </w:rPr>
      </w:pPr>
      <w:r w:rsidRPr="00A2041F">
        <w:rPr>
          <w:rFonts w:ascii="Constantia" w:hAnsi="Constantia"/>
        </w:rPr>
        <w:t>9</w:t>
      </w:r>
      <w:r>
        <w:rPr>
          <w:rFonts w:ascii="Constantia" w:hAnsi="Constantia"/>
        </w:rPr>
        <w:tab/>
        <w:t xml:space="preserve">    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5A6E14C4" w14:textId="6D3097DB" w:rsidR="007A08D4" w:rsidRDefault="00A2041F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10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74B50763" w14:textId="1B7F3C1E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</w:p>
    <w:p w14:paraId="4BF7CC82" w14:textId="77777777" w:rsidR="00F37D64" w:rsidRDefault="00F37D64" w:rsidP="00551B12">
      <w:pPr>
        <w:ind w:left="357" w:firstLine="0"/>
        <w:contextualSpacing/>
        <w:rPr>
          <w:rFonts w:ascii="Constantia" w:hAnsi="Constantia"/>
        </w:rPr>
      </w:pP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334B" w14:textId="77777777" w:rsidR="008E1886" w:rsidRDefault="008E1886" w:rsidP="003941F4">
      <w:pPr>
        <w:spacing w:after="0"/>
      </w:pPr>
      <w:r>
        <w:separator/>
      </w:r>
    </w:p>
  </w:endnote>
  <w:endnote w:type="continuationSeparator" w:id="0">
    <w:p w14:paraId="1C9AEB3D" w14:textId="77777777" w:rsidR="008E1886" w:rsidRDefault="008E1886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1202" w14:textId="77777777" w:rsidR="008E1886" w:rsidRDefault="008E1886" w:rsidP="003941F4">
      <w:pPr>
        <w:spacing w:after="0"/>
      </w:pPr>
      <w:r>
        <w:separator/>
      </w:r>
    </w:p>
  </w:footnote>
  <w:footnote w:type="continuationSeparator" w:id="0">
    <w:p w14:paraId="6562DBD5" w14:textId="77777777" w:rsidR="008E1886" w:rsidRDefault="008E1886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260769"/>
    <w:rsid w:val="002E3D00"/>
    <w:rsid w:val="003038DA"/>
    <w:rsid w:val="0032669C"/>
    <w:rsid w:val="00373A1E"/>
    <w:rsid w:val="003941F4"/>
    <w:rsid w:val="00414DF1"/>
    <w:rsid w:val="00497CA8"/>
    <w:rsid w:val="00551B12"/>
    <w:rsid w:val="005F2447"/>
    <w:rsid w:val="006531C8"/>
    <w:rsid w:val="006D414E"/>
    <w:rsid w:val="00790CB4"/>
    <w:rsid w:val="007A08D4"/>
    <w:rsid w:val="007D2FEE"/>
    <w:rsid w:val="00807688"/>
    <w:rsid w:val="008A4F28"/>
    <w:rsid w:val="008E1886"/>
    <w:rsid w:val="00902331"/>
    <w:rsid w:val="0093494F"/>
    <w:rsid w:val="009432B2"/>
    <w:rsid w:val="0096368B"/>
    <w:rsid w:val="00A2041F"/>
    <w:rsid w:val="00A82871"/>
    <w:rsid w:val="00AA0434"/>
    <w:rsid w:val="00AB25FB"/>
    <w:rsid w:val="00AF5ECF"/>
    <w:rsid w:val="00B46155"/>
    <w:rsid w:val="00BA63F2"/>
    <w:rsid w:val="00C32A45"/>
    <w:rsid w:val="00C4686E"/>
    <w:rsid w:val="00CD4BEC"/>
    <w:rsid w:val="00D23E2E"/>
    <w:rsid w:val="00DF73C6"/>
    <w:rsid w:val="00E23A66"/>
    <w:rsid w:val="00E24D74"/>
    <w:rsid w:val="00E437DD"/>
    <w:rsid w:val="00ED3A69"/>
    <w:rsid w:val="00EE01A9"/>
    <w:rsid w:val="00F07369"/>
    <w:rsid w:val="00F25D32"/>
    <w:rsid w:val="00F37D64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2023-10-04T09:45:00Z</cp:lastPrinted>
  <dcterms:created xsi:type="dcterms:W3CDTF">2024-01-08T07:56:00Z</dcterms:created>
  <dcterms:modified xsi:type="dcterms:W3CDTF">2024-01-08T07:56:00Z</dcterms:modified>
</cp:coreProperties>
</file>